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2C38C" w14:textId="7F1690E8" w:rsidR="00725ED3" w:rsidRPr="00734360" w:rsidRDefault="00725ED3" w:rsidP="00725ED3">
      <w:pPr>
        <w:suppressAutoHyphens/>
        <w:spacing w:after="0" w:line="280" w:lineRule="exact"/>
        <w:ind w:right="4111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  <w:r w:rsidRPr="0073436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Комментарий </w:t>
      </w:r>
    </w:p>
    <w:p w14:paraId="5E84BC68" w14:textId="77777777" w:rsidR="00725ED3" w:rsidRPr="00734360" w:rsidRDefault="00725ED3" w:rsidP="00734360">
      <w:pPr>
        <w:suppressAutoHyphens/>
        <w:spacing w:after="0" w:line="280" w:lineRule="exact"/>
        <w:ind w:right="411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  <w:r w:rsidRPr="0073436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к постановлению Министерства по налогам и сборам Республики Беларусь от 1 июня 2026 г. № 22 «Об изменении постановления Министерства по налогам и сборам Республики Беларусь </w:t>
      </w:r>
      <w:r w:rsidRPr="0073436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br/>
        <w:t>от 22 декабря 2023 г. № 38»</w:t>
      </w:r>
    </w:p>
    <w:p w14:paraId="253CC6DD" w14:textId="77777777" w:rsidR="00725ED3" w:rsidRPr="00725ED3" w:rsidRDefault="00725ED3" w:rsidP="00725ED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kern w:val="0"/>
          <w:sz w:val="30"/>
          <w:szCs w:val="30"/>
          <w:lang w:eastAsia="ru-RU"/>
          <w14:ligatures w14:val="none"/>
        </w:rPr>
      </w:pPr>
    </w:p>
    <w:p w14:paraId="3B185900" w14:textId="440502CD" w:rsidR="000C1F83" w:rsidRPr="00725ED3" w:rsidRDefault="000C1F83" w:rsidP="000C1F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bookmarkStart w:id="1" w:name="_Hlk232150137"/>
      <w:r w:rsidRPr="00725ED3"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 xml:space="preserve">Постановление Министерства по налогам и сборам Республики Беларусь от 1 июня 2026 </w:t>
      </w:r>
      <w:r w:rsidR="00734360"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 xml:space="preserve">г. </w:t>
      </w:r>
      <w:r w:rsidRPr="00725ED3"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>№ 22 «</w:t>
      </w:r>
      <w:r w:rsidRPr="00725ED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Об изменении постановления Министерства по налогам и сборам Республики Беларусь </w:t>
      </w:r>
      <w:r w:rsidRPr="00725ED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от 22 декабря 2023 г. № 38</w:t>
      </w:r>
      <w:r w:rsidRPr="00725ED3">
        <w:rPr>
          <w:rFonts w:ascii="Times New Roman" w:eastAsia="Times New Roman" w:hAnsi="Times New Roman" w:cs="Times New Roman"/>
          <w:spacing w:val="-8"/>
          <w:kern w:val="0"/>
          <w:sz w:val="30"/>
          <w:szCs w:val="20"/>
          <w:lang w:eastAsia="ru-RU"/>
          <w14:ligatures w14:val="none"/>
        </w:rPr>
        <w:t xml:space="preserve">» </w:t>
      </w:r>
      <w:r w:rsidRPr="00725ED3"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 xml:space="preserve">(далее – постановление № 22) принято </w:t>
      </w:r>
      <w:r w:rsidRPr="00725ED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 связи с необходимостью приведения постановления Министерства по налогам и сборам Республики Беларусь от 22 декабря 2023 г. № 38 «Об утверждении структур и форматов информации об автомобильных перевозках пассажиров» в соответствие с постановлением Совета Министров Республики Беларусь от 31 марта 2026 г. № 147 «О перевозках пассажиров и грузов»</w:t>
      </w:r>
      <w:r w:rsidR="00734360" w:rsidRPr="0073436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734360" w:rsidRPr="00187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(далее – постановление № 147)</w:t>
      </w:r>
      <w:r w:rsidRPr="00725ED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</w:t>
      </w:r>
    </w:p>
    <w:p w14:paraId="1ED9CD08" w14:textId="77777777" w:rsidR="0013213D" w:rsidRPr="00725ED3" w:rsidRDefault="0013213D" w:rsidP="00132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5ED3">
        <w:rPr>
          <w:rFonts w:ascii="Times New Roman" w:eastAsia="Calibri" w:hAnsi="Times New Roman" w:cs="Times New Roman"/>
          <w:sz w:val="30"/>
          <w:szCs w:val="30"/>
        </w:rPr>
        <w:t>Постановлением № 22:</w:t>
      </w:r>
    </w:p>
    <w:p w14:paraId="249B7650" w14:textId="77777777" w:rsidR="0013213D" w:rsidRPr="00725ED3" w:rsidRDefault="0013213D" w:rsidP="00132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5ED3">
        <w:rPr>
          <w:rFonts w:ascii="Times New Roman" w:eastAsia="Calibri" w:hAnsi="Times New Roman" w:cs="Times New Roman"/>
          <w:sz w:val="30"/>
          <w:szCs w:val="30"/>
        </w:rPr>
        <w:t>исключаются формат и структура информации о выполненных автомобильных перевозках пассажиров автомобилями-такси, заказанных с использованием электронной информационной системы, представляемой владельцем данной системы;</w:t>
      </w:r>
    </w:p>
    <w:p w14:paraId="7B169CB2" w14:textId="77777777" w:rsidR="0013213D" w:rsidRPr="00725ED3" w:rsidRDefault="0013213D" w:rsidP="0013213D">
      <w:pPr>
        <w:tabs>
          <w:tab w:val="left" w:pos="9356"/>
          <w:tab w:val="left" w:pos="9675"/>
        </w:tabs>
        <w:spacing w:after="0" w:line="240" w:lineRule="auto"/>
        <w:ind w:firstLine="7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5ED3">
        <w:rPr>
          <w:rFonts w:ascii="Times New Roman" w:eastAsia="Calibri" w:hAnsi="Times New Roman" w:cs="Times New Roman"/>
          <w:sz w:val="30"/>
          <w:szCs w:val="30"/>
        </w:rPr>
        <w:t>излагаются в новой редакции:</w:t>
      </w:r>
    </w:p>
    <w:p w14:paraId="2D865D5D" w14:textId="77777777" w:rsidR="0013213D" w:rsidRPr="00725ED3" w:rsidRDefault="0013213D" w:rsidP="00734360">
      <w:pPr>
        <w:tabs>
          <w:tab w:val="left" w:pos="9356"/>
          <w:tab w:val="left" w:pos="9675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25E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структура и формат информации о выполненных автомобильных перевозках пассажиров в нерегулярном сообщении;</w:t>
      </w:r>
    </w:p>
    <w:p w14:paraId="16B886A3" w14:textId="77777777" w:rsidR="0013213D" w:rsidRDefault="00101A44" w:rsidP="007343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30"/>
          <w:szCs w:val="30"/>
        </w:rPr>
      </w:pPr>
      <w:hyperlink r:id="rId7" w:history="1">
        <w:r w:rsidR="0013213D" w:rsidRPr="00725ED3">
          <w:rPr>
            <w:rFonts w:ascii="Times New Roman" w:eastAsia="Calibri" w:hAnsi="Times New Roman" w:cs="Times New Roman"/>
            <w:sz w:val="30"/>
            <w:szCs w:val="30"/>
          </w:rPr>
          <w:t>структура и формат</w:t>
        </w:r>
      </w:hyperlink>
      <w:r w:rsidR="0013213D" w:rsidRPr="00725ED3">
        <w:rPr>
          <w:rFonts w:ascii="Times New Roman" w:eastAsia="Calibri" w:hAnsi="Times New Roman" w:cs="Times New Roman"/>
          <w:sz w:val="30"/>
          <w:szCs w:val="30"/>
        </w:rPr>
        <w:t xml:space="preserve"> информации о выполненных автомобильных перевозках пассажиров автомобилями-такси.</w:t>
      </w:r>
    </w:p>
    <w:p w14:paraId="6F7BC848" w14:textId="77777777" w:rsidR="0013213D" w:rsidRPr="0018761C" w:rsidRDefault="0013213D" w:rsidP="0013213D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725ED3">
        <w:rPr>
          <w:rFonts w:ascii="Times New Roman" w:eastAsia="Calibri" w:hAnsi="Times New Roman" w:cs="Times New Roman"/>
          <w:sz w:val="30"/>
          <w:szCs w:val="30"/>
        </w:rPr>
        <w:t>Постановление вступает в силу с</w:t>
      </w:r>
      <w:r w:rsidRPr="00725ED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1 августа 2026 г. </w:t>
      </w:r>
    </w:p>
    <w:p w14:paraId="7ABF6219" w14:textId="09A28F01" w:rsidR="0013213D" w:rsidRPr="0018761C" w:rsidRDefault="0013213D" w:rsidP="00132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87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этой связи субъекты хозяйствования, обязанные подавать в налоговые органы сведения в соответствии с пунктами 149 и 163 Правил автомобильных перевозок пассажиров, утвержденных постановлением № 147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</w:t>
      </w:r>
      <w:r w:rsidRPr="00187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предоставляют информацию в налоговые органы в следующем порядке:</w:t>
      </w:r>
    </w:p>
    <w:p w14:paraId="1B23414F" w14:textId="03DE5117" w:rsidR="0013213D" w:rsidRPr="0018761C" w:rsidRDefault="0013213D" w:rsidP="00132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61C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за 2-й квартал 2026 г.</w:t>
      </w:r>
      <w:r w:rsidRPr="00187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– </w:t>
      </w:r>
      <w:r w:rsidRPr="0018761C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по приложениям 5-1 и 6 к Правилам</w:t>
      </w:r>
      <w:r w:rsidRPr="00187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автомобильных перевозок пассажиров, утвержденным постановлением Совета</w:t>
      </w:r>
      <w:r w:rsidRPr="0018761C">
        <w:rPr>
          <w:rFonts w:ascii="Times New Roman" w:hAnsi="Times New Roman" w:cs="Times New Roman"/>
          <w:sz w:val="30"/>
          <w:szCs w:val="30"/>
        </w:rPr>
        <w:t xml:space="preserve"> Министров Республики Беларусь </w:t>
      </w:r>
      <w:r w:rsidRPr="0018761C">
        <w:rPr>
          <w:rFonts w:ascii="Times New Roman" w:hAnsi="Times New Roman" w:cs="Times New Roman"/>
          <w:b/>
          <w:bCs/>
          <w:sz w:val="30"/>
          <w:szCs w:val="30"/>
        </w:rPr>
        <w:t>от 30.06.2008 № 972</w:t>
      </w:r>
      <w:r w:rsidRPr="0018761C">
        <w:rPr>
          <w:rFonts w:ascii="Times New Roman" w:hAnsi="Times New Roman" w:cs="Times New Roman"/>
          <w:sz w:val="30"/>
          <w:szCs w:val="30"/>
        </w:rPr>
        <w:t xml:space="preserve"> «О некоторых вопросах автомобильных перевозок пассажиров»;</w:t>
      </w:r>
    </w:p>
    <w:p w14:paraId="328D40A7" w14:textId="4C5277D5" w:rsidR="0013213D" w:rsidRPr="00A520BD" w:rsidRDefault="0013213D" w:rsidP="00132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61C">
        <w:rPr>
          <w:rFonts w:ascii="Times New Roman" w:hAnsi="Times New Roman" w:cs="Times New Roman"/>
          <w:b/>
          <w:bCs/>
          <w:sz w:val="30"/>
          <w:szCs w:val="30"/>
        </w:rPr>
        <w:t>за 3-й квартал 2026 г.</w:t>
      </w:r>
      <w:r w:rsidRPr="0018761C">
        <w:rPr>
          <w:rFonts w:ascii="Times New Roman" w:hAnsi="Times New Roman" w:cs="Times New Roman"/>
          <w:sz w:val="30"/>
          <w:szCs w:val="30"/>
        </w:rPr>
        <w:t xml:space="preserve"> – </w:t>
      </w:r>
      <w:r w:rsidRPr="0018761C">
        <w:rPr>
          <w:rFonts w:ascii="Times New Roman" w:hAnsi="Times New Roman" w:cs="Times New Roman"/>
          <w:b/>
          <w:bCs/>
          <w:sz w:val="30"/>
          <w:szCs w:val="30"/>
        </w:rPr>
        <w:t>по приложениям 6 и 7 к Правилам</w:t>
      </w:r>
      <w:r w:rsidRPr="0018761C">
        <w:rPr>
          <w:rFonts w:ascii="Times New Roman" w:hAnsi="Times New Roman" w:cs="Times New Roman"/>
          <w:sz w:val="30"/>
          <w:szCs w:val="30"/>
        </w:rPr>
        <w:t xml:space="preserve"> автомобильных перевозок, утвержденны</w:t>
      </w:r>
      <w:r w:rsidR="00E9268C">
        <w:rPr>
          <w:rFonts w:ascii="Times New Roman" w:hAnsi="Times New Roman" w:cs="Times New Roman"/>
          <w:sz w:val="30"/>
          <w:szCs w:val="30"/>
        </w:rPr>
        <w:t>м</w:t>
      </w:r>
      <w:r w:rsidRPr="0018761C">
        <w:rPr>
          <w:rFonts w:ascii="Times New Roman" w:hAnsi="Times New Roman" w:cs="Times New Roman"/>
          <w:sz w:val="30"/>
          <w:szCs w:val="30"/>
        </w:rPr>
        <w:t xml:space="preserve"> </w:t>
      </w:r>
      <w:r w:rsidRPr="0018761C">
        <w:rPr>
          <w:rFonts w:ascii="Times New Roman" w:hAnsi="Times New Roman" w:cs="Times New Roman"/>
          <w:b/>
          <w:bCs/>
          <w:sz w:val="30"/>
          <w:szCs w:val="30"/>
        </w:rPr>
        <w:t>постановлением № 147</w:t>
      </w:r>
      <w:r w:rsidRPr="0018761C">
        <w:rPr>
          <w:rFonts w:ascii="Times New Roman" w:hAnsi="Times New Roman" w:cs="Times New Roman"/>
          <w:sz w:val="30"/>
          <w:szCs w:val="30"/>
        </w:rPr>
        <w:t>.</w:t>
      </w:r>
    </w:p>
    <w:p w14:paraId="6FF60F0C" w14:textId="32C9EDD3" w:rsidR="0013213D" w:rsidRPr="00A520BD" w:rsidRDefault="0013213D" w:rsidP="00132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42424"/>
          <w:sz w:val="30"/>
          <w:szCs w:val="30"/>
        </w:rPr>
      </w:pPr>
      <w:r w:rsidRPr="00A520BD">
        <w:rPr>
          <w:rFonts w:ascii="Times New Roman" w:hAnsi="Times New Roman" w:cs="Times New Roman"/>
          <w:color w:val="242424"/>
          <w:sz w:val="30"/>
          <w:szCs w:val="30"/>
        </w:rPr>
        <w:t>Обращаем внимание, что диспетчеры такси и автомобильные перевозчики,</w:t>
      </w:r>
      <w:r w:rsidRPr="00A520BD">
        <w:rPr>
          <w:rFonts w:ascii="Times New Roman" w:hAnsi="Times New Roman" w:cs="Times New Roman"/>
          <w:sz w:val="30"/>
          <w:szCs w:val="30"/>
        </w:rPr>
        <w:t xml:space="preserve"> самостоятельно выполняющие прием и передачу заказов на выполнение перевозок автомобилями-такси при помощи средств </w:t>
      </w:r>
      <w:r w:rsidRPr="00A520BD">
        <w:rPr>
          <w:rFonts w:ascii="Times New Roman" w:hAnsi="Times New Roman" w:cs="Times New Roman"/>
          <w:sz w:val="30"/>
          <w:szCs w:val="30"/>
        </w:rPr>
        <w:lastRenderedPageBreak/>
        <w:t>электросвязи и глобальной компьютерной сети Интернет, в том числе посредством информационных систем и ресурсов (далее – автомобильные перевозчики),</w:t>
      </w:r>
      <w:r w:rsidRPr="00A520BD">
        <w:rPr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Pr="000C1F83">
        <w:rPr>
          <w:rFonts w:ascii="Times New Roman" w:hAnsi="Times New Roman" w:cs="Times New Roman"/>
          <w:b/>
          <w:bCs/>
          <w:color w:val="242424"/>
          <w:sz w:val="30"/>
          <w:szCs w:val="30"/>
        </w:rPr>
        <w:t>начиная с 3-го квартала 2026 г.</w:t>
      </w:r>
      <w:r>
        <w:rPr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Pr="00A520BD">
        <w:rPr>
          <w:rFonts w:ascii="Times New Roman" w:hAnsi="Times New Roman" w:cs="Times New Roman"/>
          <w:color w:val="242424"/>
          <w:sz w:val="30"/>
          <w:szCs w:val="30"/>
        </w:rPr>
        <w:t>обязаны указывать в</w:t>
      </w:r>
      <w:r w:rsidRPr="00A520B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сведениях, представляемых по форме согласно </w:t>
      </w:r>
      <w:r w:rsidRPr="00A520BD">
        <w:rPr>
          <w:rFonts w:ascii="Times New Roman" w:hAnsi="Times New Roman" w:cs="Times New Roman"/>
          <w:color w:val="242424"/>
          <w:sz w:val="30"/>
          <w:szCs w:val="30"/>
        </w:rPr>
        <w:t>приложению 7 к Правилам</w:t>
      </w:r>
      <w:r w:rsidRPr="00C10F4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187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автомобильных перевозок пассажиров</w:t>
      </w:r>
      <w:r w:rsidRPr="00A520BD">
        <w:rPr>
          <w:rFonts w:ascii="Times New Roman" w:hAnsi="Times New Roman" w:cs="Times New Roman"/>
          <w:color w:val="242424"/>
          <w:sz w:val="30"/>
          <w:szCs w:val="30"/>
        </w:rPr>
        <w:t>, утвержденным постановлением №</w:t>
      </w:r>
      <w:r>
        <w:rPr>
          <w:rFonts w:ascii="Times New Roman" w:hAnsi="Times New Roman" w:cs="Times New Roman"/>
          <w:color w:val="242424"/>
          <w:sz w:val="30"/>
          <w:szCs w:val="30"/>
        </w:rPr>
        <w:t> </w:t>
      </w:r>
      <w:r w:rsidRPr="00A520BD">
        <w:rPr>
          <w:rFonts w:ascii="Times New Roman" w:hAnsi="Times New Roman" w:cs="Times New Roman"/>
          <w:color w:val="242424"/>
          <w:sz w:val="30"/>
          <w:szCs w:val="30"/>
        </w:rPr>
        <w:t xml:space="preserve">147, </w:t>
      </w:r>
      <w:r w:rsidRPr="00A520BD">
        <w:rPr>
          <w:rFonts w:ascii="Times New Roman" w:hAnsi="Times New Roman" w:cs="Times New Roman"/>
          <w:b/>
          <w:bCs/>
          <w:color w:val="242424"/>
          <w:sz w:val="30"/>
          <w:szCs w:val="30"/>
        </w:rPr>
        <w:t>идентификатор (ID) водителя</w:t>
      </w:r>
      <w:r w:rsidRPr="00A520BD">
        <w:rPr>
          <w:rFonts w:ascii="Times New Roman" w:hAnsi="Times New Roman" w:cs="Times New Roman"/>
          <w:color w:val="242424"/>
          <w:sz w:val="30"/>
          <w:szCs w:val="30"/>
        </w:rPr>
        <w:t xml:space="preserve">, </w:t>
      </w:r>
      <w:r w:rsidRPr="00A520BD">
        <w:rPr>
          <w:rFonts w:ascii="Times New Roman" w:hAnsi="Times New Roman" w:cs="Times New Roman"/>
          <w:b/>
          <w:bCs/>
          <w:color w:val="242424"/>
          <w:sz w:val="30"/>
          <w:szCs w:val="30"/>
        </w:rPr>
        <w:t>включенного в государственный информационный ресурс «Реестр автомобильных перевозок пассажиров в нерегулярном сообщении».</w:t>
      </w:r>
    </w:p>
    <w:p w14:paraId="4DAC2B08" w14:textId="2C5FE8DB" w:rsidR="0013213D" w:rsidRPr="00A520BD" w:rsidRDefault="0013213D" w:rsidP="00132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0BD">
        <w:rPr>
          <w:rFonts w:ascii="Times New Roman" w:hAnsi="Times New Roman" w:cs="Times New Roman"/>
          <w:color w:val="242424"/>
          <w:sz w:val="30"/>
          <w:szCs w:val="30"/>
        </w:rPr>
        <w:t xml:space="preserve">В этой связи диспетчерам такси и автомобильным перевозчикам (при необходимости во взаимодействии </w:t>
      </w:r>
      <w:r w:rsidR="00392694">
        <w:rPr>
          <w:rFonts w:ascii="Times New Roman" w:hAnsi="Times New Roman" w:cs="Times New Roman"/>
          <w:color w:val="242424"/>
          <w:sz w:val="30"/>
          <w:szCs w:val="30"/>
        </w:rPr>
        <w:t xml:space="preserve">с </w:t>
      </w:r>
      <w:r w:rsidRPr="00A520BD">
        <w:rPr>
          <w:rFonts w:ascii="Times New Roman" w:hAnsi="Times New Roman" w:cs="Times New Roman"/>
          <w:sz w:val="30"/>
          <w:szCs w:val="30"/>
        </w:rPr>
        <w:t>государственным учреждением «Транспортная инспекция Министерства транспорта и коммуникаций</w:t>
      </w:r>
      <w:r w:rsidR="00392694">
        <w:rPr>
          <w:rFonts w:ascii="Times New Roman" w:hAnsi="Times New Roman" w:cs="Times New Roman"/>
          <w:sz w:val="30"/>
          <w:szCs w:val="30"/>
        </w:rPr>
        <w:t xml:space="preserve"> </w:t>
      </w:r>
      <w:r w:rsidR="00392694" w:rsidRPr="00392694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A520BD">
        <w:rPr>
          <w:rFonts w:ascii="Times New Roman" w:hAnsi="Times New Roman" w:cs="Times New Roman"/>
          <w:sz w:val="30"/>
          <w:szCs w:val="30"/>
        </w:rPr>
        <w:t xml:space="preserve">») </w:t>
      </w:r>
      <w:r w:rsidR="00392694" w:rsidRPr="00A520BD">
        <w:rPr>
          <w:rFonts w:ascii="Times New Roman" w:hAnsi="Times New Roman" w:cs="Times New Roman"/>
          <w:color w:val="242424"/>
          <w:sz w:val="30"/>
          <w:szCs w:val="30"/>
        </w:rPr>
        <w:t xml:space="preserve">рекомендуется </w:t>
      </w:r>
      <w:r>
        <w:rPr>
          <w:rFonts w:ascii="Times New Roman" w:hAnsi="Times New Roman" w:cs="Times New Roman"/>
          <w:sz w:val="30"/>
          <w:szCs w:val="30"/>
        </w:rPr>
        <w:t xml:space="preserve">принять необходимые меры по </w:t>
      </w:r>
      <w:r w:rsidRPr="00A520BD">
        <w:rPr>
          <w:rFonts w:ascii="Times New Roman" w:hAnsi="Times New Roman" w:cs="Times New Roman"/>
          <w:sz w:val="30"/>
          <w:szCs w:val="30"/>
        </w:rPr>
        <w:t>обеспеч</w:t>
      </w:r>
      <w:r>
        <w:rPr>
          <w:rFonts w:ascii="Times New Roman" w:hAnsi="Times New Roman" w:cs="Times New Roman"/>
          <w:sz w:val="30"/>
          <w:szCs w:val="30"/>
        </w:rPr>
        <w:t>ению</w:t>
      </w:r>
      <w:r w:rsidRPr="00A520BD">
        <w:rPr>
          <w:rFonts w:ascii="Times New Roman" w:hAnsi="Times New Roman" w:cs="Times New Roman"/>
          <w:sz w:val="30"/>
          <w:szCs w:val="30"/>
        </w:rPr>
        <w:t xml:space="preserve"> учет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520BD">
        <w:rPr>
          <w:rFonts w:ascii="Times New Roman" w:hAnsi="Times New Roman" w:cs="Times New Roman"/>
          <w:sz w:val="30"/>
          <w:szCs w:val="30"/>
        </w:rPr>
        <w:t xml:space="preserve"> и предоставлени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A520BD">
        <w:rPr>
          <w:rFonts w:ascii="Times New Roman" w:hAnsi="Times New Roman" w:cs="Times New Roman"/>
          <w:b/>
          <w:bCs/>
          <w:color w:val="242424"/>
          <w:sz w:val="30"/>
          <w:szCs w:val="30"/>
        </w:rPr>
        <w:t xml:space="preserve"> </w:t>
      </w:r>
      <w:r w:rsidRPr="00A520BD">
        <w:rPr>
          <w:rFonts w:ascii="Times New Roman" w:hAnsi="Times New Roman" w:cs="Times New Roman"/>
          <w:color w:val="242424"/>
          <w:sz w:val="30"/>
          <w:szCs w:val="30"/>
        </w:rPr>
        <w:t xml:space="preserve">в налоговые органы </w:t>
      </w:r>
      <w:r w:rsidRPr="00A520BD">
        <w:rPr>
          <w:rFonts w:ascii="Times New Roman" w:hAnsi="Times New Roman" w:cs="Times New Roman"/>
          <w:b/>
          <w:bCs/>
          <w:color w:val="242424"/>
          <w:sz w:val="30"/>
          <w:szCs w:val="30"/>
        </w:rPr>
        <w:t xml:space="preserve">достоверной </w:t>
      </w:r>
      <w:r w:rsidRPr="00A520BD">
        <w:rPr>
          <w:rFonts w:ascii="Times New Roman" w:hAnsi="Times New Roman" w:cs="Times New Roman"/>
          <w:color w:val="242424"/>
          <w:sz w:val="30"/>
          <w:szCs w:val="30"/>
        </w:rPr>
        <w:t xml:space="preserve">информации об </w:t>
      </w:r>
      <w:r w:rsidRPr="00AA264D">
        <w:rPr>
          <w:rFonts w:ascii="Times New Roman" w:hAnsi="Times New Roman" w:cs="Times New Roman"/>
          <w:b/>
          <w:bCs/>
          <w:color w:val="242424"/>
          <w:sz w:val="30"/>
          <w:szCs w:val="30"/>
        </w:rPr>
        <w:t>идентификаторе (ID) водителя</w:t>
      </w:r>
      <w:r w:rsidRPr="00A520BD">
        <w:rPr>
          <w:rFonts w:ascii="Times New Roman" w:hAnsi="Times New Roman" w:cs="Times New Roman"/>
          <w:color w:val="242424"/>
          <w:sz w:val="30"/>
          <w:szCs w:val="30"/>
        </w:rPr>
        <w:t>.</w:t>
      </w:r>
      <w:r w:rsidRPr="00A520BD">
        <w:rPr>
          <w:rFonts w:ascii="Times New Roman" w:hAnsi="Times New Roman" w:cs="Times New Roman"/>
          <w:sz w:val="30"/>
          <w:szCs w:val="30"/>
        </w:rPr>
        <w:t xml:space="preserve"> </w:t>
      </w:r>
      <w:bookmarkEnd w:id="1"/>
    </w:p>
    <w:sectPr w:rsidR="0013213D" w:rsidRPr="00A520BD" w:rsidSect="00721D1C">
      <w:headerReference w:type="default" r:id="rId8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A7158" w14:textId="77777777" w:rsidR="00101A44" w:rsidRDefault="00101A44" w:rsidP="00316780">
      <w:pPr>
        <w:spacing w:after="0" w:line="240" w:lineRule="auto"/>
      </w:pPr>
      <w:r>
        <w:separator/>
      </w:r>
    </w:p>
  </w:endnote>
  <w:endnote w:type="continuationSeparator" w:id="0">
    <w:p w14:paraId="19F1B6DF" w14:textId="77777777" w:rsidR="00101A44" w:rsidRDefault="00101A44" w:rsidP="003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17CBE" w14:textId="77777777" w:rsidR="00101A44" w:rsidRDefault="00101A44" w:rsidP="00316780">
      <w:pPr>
        <w:spacing w:after="0" w:line="240" w:lineRule="auto"/>
      </w:pPr>
      <w:r>
        <w:separator/>
      </w:r>
    </w:p>
  </w:footnote>
  <w:footnote w:type="continuationSeparator" w:id="0">
    <w:p w14:paraId="4A867675" w14:textId="77777777" w:rsidR="00101A44" w:rsidRDefault="00101A44" w:rsidP="003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14:paraId="03AA3FDE" w14:textId="0725E966" w:rsidR="00316780" w:rsidRDefault="003167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2C4">
          <w:rPr>
            <w:noProof/>
          </w:rPr>
          <w:t>3</w:t>
        </w:r>
        <w:r>
          <w:fldChar w:fldCharType="end"/>
        </w:r>
      </w:p>
    </w:sdtContent>
  </w:sdt>
  <w:p w14:paraId="4000C637" w14:textId="77777777" w:rsidR="00316780" w:rsidRDefault="003167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61E5D"/>
    <w:multiLevelType w:val="multilevel"/>
    <w:tmpl w:val="F91A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8F534F"/>
    <w:multiLevelType w:val="hybridMultilevel"/>
    <w:tmpl w:val="6D54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9090C"/>
    <w:multiLevelType w:val="multilevel"/>
    <w:tmpl w:val="6458D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A2"/>
    <w:rsid w:val="0000272A"/>
    <w:rsid w:val="00020A37"/>
    <w:rsid w:val="00026F92"/>
    <w:rsid w:val="00037A6E"/>
    <w:rsid w:val="00046E9B"/>
    <w:rsid w:val="000501E4"/>
    <w:rsid w:val="00054FBE"/>
    <w:rsid w:val="00075129"/>
    <w:rsid w:val="000852A0"/>
    <w:rsid w:val="00086866"/>
    <w:rsid w:val="00091B18"/>
    <w:rsid w:val="000A3AF6"/>
    <w:rsid w:val="000A58D3"/>
    <w:rsid w:val="000B37AE"/>
    <w:rsid w:val="000B696C"/>
    <w:rsid w:val="000C1F83"/>
    <w:rsid w:val="000C72F2"/>
    <w:rsid w:val="000F1578"/>
    <w:rsid w:val="00101A44"/>
    <w:rsid w:val="001067CC"/>
    <w:rsid w:val="00110EF3"/>
    <w:rsid w:val="00112D6B"/>
    <w:rsid w:val="00113045"/>
    <w:rsid w:val="001165F7"/>
    <w:rsid w:val="00127A6A"/>
    <w:rsid w:val="0013213D"/>
    <w:rsid w:val="00135A2C"/>
    <w:rsid w:val="001428C3"/>
    <w:rsid w:val="00142AAA"/>
    <w:rsid w:val="00147AA2"/>
    <w:rsid w:val="00152D2F"/>
    <w:rsid w:val="00154BB7"/>
    <w:rsid w:val="00166558"/>
    <w:rsid w:val="001701F5"/>
    <w:rsid w:val="00173D38"/>
    <w:rsid w:val="0018761C"/>
    <w:rsid w:val="00192A84"/>
    <w:rsid w:val="001A23B3"/>
    <w:rsid w:val="001A4B36"/>
    <w:rsid w:val="001A6C51"/>
    <w:rsid w:val="001B0010"/>
    <w:rsid w:val="001B77A9"/>
    <w:rsid w:val="001C2165"/>
    <w:rsid w:val="001C44B2"/>
    <w:rsid w:val="001D63E2"/>
    <w:rsid w:val="001E189A"/>
    <w:rsid w:val="001E7A37"/>
    <w:rsid w:val="001E7E7D"/>
    <w:rsid w:val="001F150F"/>
    <w:rsid w:val="001F1A1F"/>
    <w:rsid w:val="00201568"/>
    <w:rsid w:val="00207010"/>
    <w:rsid w:val="00207129"/>
    <w:rsid w:val="00211350"/>
    <w:rsid w:val="00216E48"/>
    <w:rsid w:val="002300E9"/>
    <w:rsid w:val="00230FF8"/>
    <w:rsid w:val="002604B6"/>
    <w:rsid w:val="00277B15"/>
    <w:rsid w:val="00285959"/>
    <w:rsid w:val="002A7059"/>
    <w:rsid w:val="002C7BB6"/>
    <w:rsid w:val="002D4D85"/>
    <w:rsid w:val="002E1020"/>
    <w:rsid w:val="002E2ADF"/>
    <w:rsid w:val="00304D28"/>
    <w:rsid w:val="003142E9"/>
    <w:rsid w:val="00316780"/>
    <w:rsid w:val="00320218"/>
    <w:rsid w:val="00327A8F"/>
    <w:rsid w:val="00337345"/>
    <w:rsid w:val="00340B15"/>
    <w:rsid w:val="003414BC"/>
    <w:rsid w:val="00341618"/>
    <w:rsid w:val="00342010"/>
    <w:rsid w:val="003444AB"/>
    <w:rsid w:val="003549AD"/>
    <w:rsid w:val="003554D7"/>
    <w:rsid w:val="00365925"/>
    <w:rsid w:val="00366283"/>
    <w:rsid w:val="00376384"/>
    <w:rsid w:val="00387E5B"/>
    <w:rsid w:val="00392694"/>
    <w:rsid w:val="00396F87"/>
    <w:rsid w:val="003A77A7"/>
    <w:rsid w:val="003A7876"/>
    <w:rsid w:val="003C1040"/>
    <w:rsid w:val="003C2662"/>
    <w:rsid w:val="003E00DF"/>
    <w:rsid w:val="003F3755"/>
    <w:rsid w:val="00422487"/>
    <w:rsid w:val="004455E2"/>
    <w:rsid w:val="004542D6"/>
    <w:rsid w:val="0046140A"/>
    <w:rsid w:val="0046373D"/>
    <w:rsid w:val="0046452B"/>
    <w:rsid w:val="00466DE8"/>
    <w:rsid w:val="00466FF9"/>
    <w:rsid w:val="004677EA"/>
    <w:rsid w:val="00470FCB"/>
    <w:rsid w:val="00492AD1"/>
    <w:rsid w:val="004971E6"/>
    <w:rsid w:val="004A716E"/>
    <w:rsid w:val="004B14F6"/>
    <w:rsid w:val="004B2FE0"/>
    <w:rsid w:val="004B4CD6"/>
    <w:rsid w:val="004B61B8"/>
    <w:rsid w:val="004C4344"/>
    <w:rsid w:val="004E0596"/>
    <w:rsid w:val="004E4073"/>
    <w:rsid w:val="004E4D11"/>
    <w:rsid w:val="005002C8"/>
    <w:rsid w:val="00511607"/>
    <w:rsid w:val="00542CC3"/>
    <w:rsid w:val="005477C8"/>
    <w:rsid w:val="005500EF"/>
    <w:rsid w:val="005527F6"/>
    <w:rsid w:val="00553736"/>
    <w:rsid w:val="00571489"/>
    <w:rsid w:val="0059052B"/>
    <w:rsid w:val="0059590D"/>
    <w:rsid w:val="005969B2"/>
    <w:rsid w:val="005A20A5"/>
    <w:rsid w:val="005B50C4"/>
    <w:rsid w:val="005C3C71"/>
    <w:rsid w:val="005C63FF"/>
    <w:rsid w:val="005D0565"/>
    <w:rsid w:val="005D52B1"/>
    <w:rsid w:val="005D62A2"/>
    <w:rsid w:val="005E7D0F"/>
    <w:rsid w:val="005F768D"/>
    <w:rsid w:val="005F7CBD"/>
    <w:rsid w:val="00605BFB"/>
    <w:rsid w:val="006147F3"/>
    <w:rsid w:val="0063301B"/>
    <w:rsid w:val="006346B3"/>
    <w:rsid w:val="00635974"/>
    <w:rsid w:val="00640A20"/>
    <w:rsid w:val="00645F99"/>
    <w:rsid w:val="006474A9"/>
    <w:rsid w:val="006565B6"/>
    <w:rsid w:val="006608AA"/>
    <w:rsid w:val="00664D04"/>
    <w:rsid w:val="00676ABA"/>
    <w:rsid w:val="00685042"/>
    <w:rsid w:val="006B4C2B"/>
    <w:rsid w:val="006C36A6"/>
    <w:rsid w:val="006C380D"/>
    <w:rsid w:val="006D048E"/>
    <w:rsid w:val="006D4EE3"/>
    <w:rsid w:val="006F2F76"/>
    <w:rsid w:val="006F6D2B"/>
    <w:rsid w:val="00710851"/>
    <w:rsid w:val="00715414"/>
    <w:rsid w:val="007202E6"/>
    <w:rsid w:val="00720618"/>
    <w:rsid w:val="00721D1C"/>
    <w:rsid w:val="00725ED3"/>
    <w:rsid w:val="00731E0F"/>
    <w:rsid w:val="00734360"/>
    <w:rsid w:val="00734A13"/>
    <w:rsid w:val="007352A5"/>
    <w:rsid w:val="0074296D"/>
    <w:rsid w:val="00752866"/>
    <w:rsid w:val="00755F83"/>
    <w:rsid w:val="00766EAD"/>
    <w:rsid w:val="00772CCC"/>
    <w:rsid w:val="007776BA"/>
    <w:rsid w:val="007A68E6"/>
    <w:rsid w:val="007B17A5"/>
    <w:rsid w:val="007B32AC"/>
    <w:rsid w:val="007B69F9"/>
    <w:rsid w:val="007D179C"/>
    <w:rsid w:val="007D3EB2"/>
    <w:rsid w:val="007F323F"/>
    <w:rsid w:val="007F5849"/>
    <w:rsid w:val="007F5B46"/>
    <w:rsid w:val="007F67EE"/>
    <w:rsid w:val="00806FB4"/>
    <w:rsid w:val="00830E5C"/>
    <w:rsid w:val="00840365"/>
    <w:rsid w:val="00843DBB"/>
    <w:rsid w:val="00851A61"/>
    <w:rsid w:val="008567F1"/>
    <w:rsid w:val="008572E5"/>
    <w:rsid w:val="00865CDE"/>
    <w:rsid w:val="00875D95"/>
    <w:rsid w:val="00883019"/>
    <w:rsid w:val="008958C2"/>
    <w:rsid w:val="00896501"/>
    <w:rsid w:val="008A4C9E"/>
    <w:rsid w:val="008A590F"/>
    <w:rsid w:val="008B0220"/>
    <w:rsid w:val="008B72BE"/>
    <w:rsid w:val="008C6209"/>
    <w:rsid w:val="008C66D3"/>
    <w:rsid w:val="008D17BB"/>
    <w:rsid w:val="008E370E"/>
    <w:rsid w:val="008F227C"/>
    <w:rsid w:val="008F275E"/>
    <w:rsid w:val="008F45EF"/>
    <w:rsid w:val="009056C5"/>
    <w:rsid w:val="009128E8"/>
    <w:rsid w:val="00942A25"/>
    <w:rsid w:val="00942A4F"/>
    <w:rsid w:val="00956EB6"/>
    <w:rsid w:val="009815F2"/>
    <w:rsid w:val="00994F3C"/>
    <w:rsid w:val="009A389D"/>
    <w:rsid w:val="009B2A37"/>
    <w:rsid w:val="009D2886"/>
    <w:rsid w:val="009D47C9"/>
    <w:rsid w:val="009D4986"/>
    <w:rsid w:val="009E41D3"/>
    <w:rsid w:val="009E5D15"/>
    <w:rsid w:val="009F47AE"/>
    <w:rsid w:val="00A03B40"/>
    <w:rsid w:val="00A05110"/>
    <w:rsid w:val="00A06333"/>
    <w:rsid w:val="00A353FE"/>
    <w:rsid w:val="00A37F3B"/>
    <w:rsid w:val="00A50992"/>
    <w:rsid w:val="00A5213D"/>
    <w:rsid w:val="00A55618"/>
    <w:rsid w:val="00A56757"/>
    <w:rsid w:val="00A719C5"/>
    <w:rsid w:val="00A74BED"/>
    <w:rsid w:val="00A77B0D"/>
    <w:rsid w:val="00A84EC0"/>
    <w:rsid w:val="00AA548C"/>
    <w:rsid w:val="00AA6C4A"/>
    <w:rsid w:val="00AA7FC4"/>
    <w:rsid w:val="00AB22F2"/>
    <w:rsid w:val="00AB43D7"/>
    <w:rsid w:val="00AC543C"/>
    <w:rsid w:val="00AD40FC"/>
    <w:rsid w:val="00AD5583"/>
    <w:rsid w:val="00AF7969"/>
    <w:rsid w:val="00B03C36"/>
    <w:rsid w:val="00B03E74"/>
    <w:rsid w:val="00B05058"/>
    <w:rsid w:val="00B20A72"/>
    <w:rsid w:val="00B22DE7"/>
    <w:rsid w:val="00B306CE"/>
    <w:rsid w:val="00B33024"/>
    <w:rsid w:val="00B33780"/>
    <w:rsid w:val="00B35B14"/>
    <w:rsid w:val="00B3712D"/>
    <w:rsid w:val="00B47EE1"/>
    <w:rsid w:val="00B573F7"/>
    <w:rsid w:val="00B70A4C"/>
    <w:rsid w:val="00B733D7"/>
    <w:rsid w:val="00B75CCE"/>
    <w:rsid w:val="00B75F0F"/>
    <w:rsid w:val="00B76CF8"/>
    <w:rsid w:val="00B77D33"/>
    <w:rsid w:val="00B91C5E"/>
    <w:rsid w:val="00BA0006"/>
    <w:rsid w:val="00BB065E"/>
    <w:rsid w:val="00BB18CD"/>
    <w:rsid w:val="00BB7DD2"/>
    <w:rsid w:val="00BC7DAC"/>
    <w:rsid w:val="00BD1503"/>
    <w:rsid w:val="00BE4C22"/>
    <w:rsid w:val="00BE7A3A"/>
    <w:rsid w:val="00BF31CB"/>
    <w:rsid w:val="00C05853"/>
    <w:rsid w:val="00C17254"/>
    <w:rsid w:val="00C20DE2"/>
    <w:rsid w:val="00C223FF"/>
    <w:rsid w:val="00C2412F"/>
    <w:rsid w:val="00C251F1"/>
    <w:rsid w:val="00C27AC3"/>
    <w:rsid w:val="00C3048B"/>
    <w:rsid w:val="00C43916"/>
    <w:rsid w:val="00C520A0"/>
    <w:rsid w:val="00C53AEB"/>
    <w:rsid w:val="00C54B87"/>
    <w:rsid w:val="00C56515"/>
    <w:rsid w:val="00C568AD"/>
    <w:rsid w:val="00C62689"/>
    <w:rsid w:val="00C631D9"/>
    <w:rsid w:val="00C66FFF"/>
    <w:rsid w:val="00C67E32"/>
    <w:rsid w:val="00C80D3D"/>
    <w:rsid w:val="00C84697"/>
    <w:rsid w:val="00C9001A"/>
    <w:rsid w:val="00C93219"/>
    <w:rsid w:val="00C96C55"/>
    <w:rsid w:val="00CA0346"/>
    <w:rsid w:val="00CA4EBC"/>
    <w:rsid w:val="00CB0CA5"/>
    <w:rsid w:val="00CC23B9"/>
    <w:rsid w:val="00CC518A"/>
    <w:rsid w:val="00CC68B7"/>
    <w:rsid w:val="00CD5041"/>
    <w:rsid w:val="00CD6942"/>
    <w:rsid w:val="00CE0344"/>
    <w:rsid w:val="00CE3F9C"/>
    <w:rsid w:val="00D0104A"/>
    <w:rsid w:val="00D01B68"/>
    <w:rsid w:val="00D17829"/>
    <w:rsid w:val="00D17DA5"/>
    <w:rsid w:val="00D26368"/>
    <w:rsid w:val="00D3097F"/>
    <w:rsid w:val="00D37B78"/>
    <w:rsid w:val="00D430CD"/>
    <w:rsid w:val="00D56B42"/>
    <w:rsid w:val="00D613EB"/>
    <w:rsid w:val="00D71E9F"/>
    <w:rsid w:val="00D82D12"/>
    <w:rsid w:val="00DB0EF2"/>
    <w:rsid w:val="00DC33F4"/>
    <w:rsid w:val="00DD1AE4"/>
    <w:rsid w:val="00DE4A3B"/>
    <w:rsid w:val="00DF6802"/>
    <w:rsid w:val="00DF68D1"/>
    <w:rsid w:val="00E01845"/>
    <w:rsid w:val="00E0742C"/>
    <w:rsid w:val="00E10216"/>
    <w:rsid w:val="00E218EF"/>
    <w:rsid w:val="00E23F97"/>
    <w:rsid w:val="00E35921"/>
    <w:rsid w:val="00E35D56"/>
    <w:rsid w:val="00E36C98"/>
    <w:rsid w:val="00E4063A"/>
    <w:rsid w:val="00E406BA"/>
    <w:rsid w:val="00E53203"/>
    <w:rsid w:val="00E63B19"/>
    <w:rsid w:val="00E640F0"/>
    <w:rsid w:val="00E731DA"/>
    <w:rsid w:val="00E7782F"/>
    <w:rsid w:val="00E87F0A"/>
    <w:rsid w:val="00E9268C"/>
    <w:rsid w:val="00EA0797"/>
    <w:rsid w:val="00EA0C29"/>
    <w:rsid w:val="00EA2156"/>
    <w:rsid w:val="00EC4B82"/>
    <w:rsid w:val="00EC63CB"/>
    <w:rsid w:val="00EC74C7"/>
    <w:rsid w:val="00EE0653"/>
    <w:rsid w:val="00EF329C"/>
    <w:rsid w:val="00EF5F5A"/>
    <w:rsid w:val="00F03209"/>
    <w:rsid w:val="00F16C83"/>
    <w:rsid w:val="00F2041B"/>
    <w:rsid w:val="00F2623F"/>
    <w:rsid w:val="00F40F8B"/>
    <w:rsid w:val="00F454F1"/>
    <w:rsid w:val="00F50C7A"/>
    <w:rsid w:val="00F515BA"/>
    <w:rsid w:val="00F61129"/>
    <w:rsid w:val="00F619D7"/>
    <w:rsid w:val="00F72A7F"/>
    <w:rsid w:val="00F75A7F"/>
    <w:rsid w:val="00F75CA8"/>
    <w:rsid w:val="00F8257E"/>
    <w:rsid w:val="00F8409A"/>
    <w:rsid w:val="00FA12EF"/>
    <w:rsid w:val="00FA2C98"/>
    <w:rsid w:val="00FA6676"/>
    <w:rsid w:val="00FB5AF7"/>
    <w:rsid w:val="00FC62C4"/>
    <w:rsid w:val="00FD02BF"/>
    <w:rsid w:val="00FD0BC7"/>
    <w:rsid w:val="00FD47CE"/>
    <w:rsid w:val="00FD62BE"/>
    <w:rsid w:val="00FE6207"/>
    <w:rsid w:val="00FF0AFE"/>
    <w:rsid w:val="00FF382C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86292"/>
  <w15:chartTrackingRefBased/>
  <w15:docId w15:val="{7A7E9932-5FE4-478A-AD78-F068DF43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01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B4C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80"/>
  </w:style>
  <w:style w:type="paragraph" w:styleId="a6">
    <w:name w:val="footer"/>
    <w:basedOn w:val="a"/>
    <w:link w:val="a7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80"/>
  </w:style>
  <w:style w:type="paragraph" w:customStyle="1" w:styleId="Default">
    <w:name w:val="Default"/>
    <w:rsid w:val="003A7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4971E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971E6"/>
    <w:pPr>
      <w:widowControl w:val="0"/>
      <w:spacing w:after="0" w:line="240" w:lineRule="auto"/>
      <w:ind w:left="4420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62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142A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2A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2A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2A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2A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2AAA"/>
    <w:rPr>
      <w:rFonts w:ascii="Segoe UI" w:hAnsi="Segoe UI" w:cs="Segoe UI"/>
      <w:sz w:val="18"/>
      <w:szCs w:val="18"/>
    </w:rPr>
  </w:style>
  <w:style w:type="character" w:customStyle="1" w:styleId="itemtext">
    <w:name w:val="itemtext"/>
    <w:basedOn w:val="a0"/>
    <w:rsid w:val="00135A2C"/>
  </w:style>
  <w:style w:type="paragraph" w:customStyle="1" w:styleId="breadcrumb-item">
    <w:name w:val="breadcrumb-item"/>
    <w:basedOn w:val="a"/>
    <w:rsid w:val="00A3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basedOn w:val="a0"/>
    <w:uiPriority w:val="99"/>
    <w:semiHidden/>
    <w:unhideWhenUsed/>
    <w:rsid w:val="00A37F3B"/>
    <w:rPr>
      <w:color w:val="0000FF"/>
      <w:u w:val="single"/>
    </w:rPr>
  </w:style>
  <w:style w:type="paragraph" w:customStyle="1" w:styleId="il-text-indent095cm">
    <w:name w:val="il-text-indent_0_95cm"/>
    <w:basedOn w:val="a"/>
    <w:rsid w:val="004E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basedOn w:val="a0"/>
    <w:rsid w:val="004E4D11"/>
  </w:style>
  <w:style w:type="paragraph" w:customStyle="1" w:styleId="p-normal">
    <w:name w:val="p-normal"/>
    <w:basedOn w:val="a"/>
    <w:rsid w:val="009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0">
    <w:name w:val="Normal (Web)"/>
    <w:basedOn w:val="a"/>
    <w:uiPriority w:val="99"/>
    <w:unhideWhenUsed/>
    <w:rsid w:val="0051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1">
    <w:name w:val="Основной текст_"/>
    <w:link w:val="1"/>
    <w:locked/>
    <w:rsid w:val="00D82D1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1"/>
    <w:rsid w:val="00D82D12"/>
    <w:pPr>
      <w:widowControl w:val="0"/>
      <w:shd w:val="clear" w:color="auto" w:fill="FFFFFF"/>
      <w:spacing w:after="0" w:line="240" w:lineRule="atLeast"/>
    </w:pPr>
    <w:rPr>
      <w:sz w:val="29"/>
      <w:szCs w:val="29"/>
    </w:rPr>
  </w:style>
  <w:style w:type="paragraph" w:styleId="af2">
    <w:name w:val="Body Text"/>
    <w:basedOn w:val="a"/>
    <w:link w:val="af3"/>
    <w:rsid w:val="00B03E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B03E74"/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470FC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70FCB"/>
  </w:style>
  <w:style w:type="character" w:styleId="af6">
    <w:name w:val="Subtle Emphasis"/>
    <w:basedOn w:val="a0"/>
    <w:uiPriority w:val="19"/>
    <w:qFormat/>
    <w:rsid w:val="00EA0797"/>
    <w:rPr>
      <w:i/>
      <w:iCs/>
      <w:color w:val="404040" w:themeColor="text1" w:themeTint="BF"/>
    </w:rPr>
  </w:style>
  <w:style w:type="character" w:customStyle="1" w:styleId="ConsPlusNormal0">
    <w:name w:val="ConsPlusNormal Знак"/>
    <w:link w:val="ConsPlusNormal"/>
    <w:locked/>
    <w:rsid w:val="00B77D33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ED6FFF4D1FC2ACC7FE1003BDEF6871116CEF88F4B05B6F2F113FF056ABD6156668B08109BB849C7A3E49D623DB8A39195D6108573C00F782D350864BcFn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475</Words>
  <Characters>2712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2024-11-11T07:44:00Z</cp:lastPrinted>
  <dcterms:created xsi:type="dcterms:W3CDTF">2026-06-12T07:12:00Z</dcterms:created>
  <dcterms:modified xsi:type="dcterms:W3CDTF">2026-06-16T13:46:00Z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